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720"/>
        <w:jc w:val="both"/>
        <w:rPr>
          <w:rFonts w:ascii="Arial" w:hAnsi="Arial" w:eastAsia="Times New Roman" w:cs="Arial"/>
          <w:b/>
          <w:b/>
          <w:bCs/>
          <w:color w:val="555555"/>
          <w:sz w:val="19"/>
          <w:szCs w:val="19"/>
          <w:lang w:eastAsia="it-IT"/>
        </w:rPr>
      </w:pPr>
      <w:r>
        <w:rPr/>
      </w:r>
    </w:p>
    <w:p>
      <w:pPr>
        <w:pStyle w:val="Normal"/>
        <w:spacing w:lineRule="auto" w:line="720"/>
        <w:jc w:val="both"/>
        <w:rPr>
          <w:rFonts w:ascii="Arial" w:hAnsi="Arial" w:eastAsia="Times New Roman" w:cs="Arial"/>
          <w:b/>
          <w:b/>
          <w:bCs/>
          <w:color w:val="555555"/>
          <w:sz w:val="19"/>
          <w:szCs w:val="19"/>
          <w:lang w:eastAsia="it-IT"/>
        </w:rPr>
      </w:pPr>
      <w:r>
        <w:rPr>
          <w:rFonts w:eastAsia="Times New Roman" w:cs="Arial" w:ascii="Arial" w:hAnsi="Arial"/>
          <w:b/>
          <w:bCs/>
          <w:color w:val="555555"/>
          <w:sz w:val="19"/>
          <w:szCs w:val="19"/>
          <w:lang w:eastAsia="it-IT"/>
        </w:rPr>
        <w:t>VERBALE DELLA RIUNIONE DEL 15 SETTEMBRE 2017 DEL COMITATO DI QUARTIERE LIDO “DOMENICO DI SILVESTRO”</w:t>
      </w:r>
    </w:p>
    <w:p>
      <w:pPr>
        <w:pStyle w:val="Normal"/>
        <w:spacing w:lineRule="auto" w:line="720"/>
        <w:jc w:val="both"/>
        <w:rPr>
          <w:rFonts w:ascii="Arial" w:hAnsi="Arial" w:eastAsia="Times New Roman" w:cs="Arial"/>
          <w:b/>
          <w:b/>
          <w:bCs/>
          <w:color w:val="555555"/>
          <w:sz w:val="19"/>
          <w:szCs w:val="19"/>
          <w:lang w:eastAsia="it-IT"/>
        </w:rPr>
      </w:pPr>
      <w:r>
        <w:rPr>
          <w:rFonts w:eastAsia="Times New Roman" w:cs="Arial" w:ascii="Arial" w:hAnsi="Arial"/>
          <w:b/>
          <w:bCs/>
          <w:color w:val="555555"/>
          <w:sz w:val="19"/>
          <w:szCs w:val="19"/>
          <w:lang w:eastAsia="it-IT"/>
        </w:rPr>
      </w:r>
    </w:p>
    <w:p>
      <w:pPr>
        <w:pStyle w:val="Normal"/>
        <w:spacing w:lineRule="auto" w:line="720"/>
        <w:jc w:val="both"/>
        <w:rPr>
          <w:rFonts w:ascii="Arial" w:hAnsi="Arial" w:eastAsia="Times New Roman" w:cs="Arial"/>
          <w:b/>
          <w:b/>
          <w:bCs/>
          <w:color w:val="555555"/>
          <w:sz w:val="19"/>
          <w:szCs w:val="19"/>
          <w:lang w:eastAsia="it-IT"/>
        </w:rPr>
      </w:pPr>
      <w:r>
        <w:rPr>
          <w:rFonts w:eastAsia="Times New Roman" w:cs="Arial" w:ascii="Arial" w:hAnsi="Arial"/>
          <w:b/>
          <w:bCs/>
          <w:color w:val="555555"/>
          <w:sz w:val="19"/>
          <w:szCs w:val="19"/>
          <w:lang w:eastAsia="it-IT"/>
        </w:rPr>
      </w:r>
    </w:p>
    <w:p>
      <w:pPr>
        <w:pStyle w:val="Normal"/>
        <w:spacing w:lineRule="auto" w:line="720"/>
        <w:jc w:val="both"/>
        <w:rPr>
          <w:rFonts w:ascii="Arial" w:hAnsi="Arial" w:cs="Arial"/>
          <w:b/>
          <w:b/>
          <w:bCs/>
          <w:color w:val="555555"/>
          <w:sz w:val="19"/>
          <w:szCs w:val="19"/>
        </w:rPr>
      </w:pPr>
      <w:r>
        <w:rPr>
          <w:rFonts w:eastAsia="Times New Roman" w:cs="Arial" w:ascii="Arial" w:hAnsi="Arial"/>
          <w:b/>
          <w:bCs/>
          <w:color w:val="555555"/>
          <w:sz w:val="19"/>
          <w:szCs w:val="19"/>
          <w:lang w:eastAsia="it-IT"/>
        </w:rPr>
        <w:t>Alla riunione del Comitato di Quartiere Lido “Domenico Di Silvestro” di venerdì 15 settembre 2017 erano presenti: Luisa Terzilli, Antonio Di Berardino, Ilario Calvarese</w:t>
      </w:r>
      <w:bookmarkStart w:id="0" w:name="_GoBack"/>
      <w:bookmarkEnd w:id="0"/>
      <w:r>
        <w:rPr>
          <w:rFonts w:eastAsia="Times New Roman" w:cs="Arial" w:ascii="Arial" w:hAnsi="Arial"/>
          <w:b/>
          <w:bCs/>
          <w:color w:val="555555"/>
          <w:sz w:val="19"/>
          <w:szCs w:val="19"/>
          <w:lang w:eastAsia="it-IT"/>
        </w:rPr>
        <w:t xml:space="preserve"> e la sottoscritta Sabrina Angelini.  In</w:t>
      </w:r>
      <w:r>
        <w:rPr>
          <w:rFonts w:cs="Arial" w:ascii="Arial" w:hAnsi="Arial"/>
          <w:b/>
          <w:bCs/>
          <w:color w:val="555555"/>
          <w:sz w:val="19"/>
          <w:szCs w:val="19"/>
        </w:rPr>
        <w:t xml:space="preserve"> assenza del numero minimo dei componenti per svolgere l'adunanza, il Presidente dichiara deserta la seduta.</w:t>
      </w:r>
    </w:p>
    <w:p>
      <w:pPr>
        <w:pStyle w:val="Normal"/>
        <w:spacing w:lineRule="auto" w:line="720"/>
        <w:jc w:val="both"/>
        <w:rPr>
          <w:rFonts w:ascii="Arial" w:hAnsi="Arial" w:cs="Arial"/>
          <w:b/>
          <w:b/>
          <w:bCs/>
          <w:color w:val="555555"/>
          <w:sz w:val="19"/>
          <w:szCs w:val="19"/>
        </w:rPr>
      </w:pPr>
      <w:r>
        <w:rPr>
          <w:rFonts w:cs="Arial" w:ascii="Arial" w:hAnsi="Arial"/>
          <w:b/>
          <w:bCs/>
          <w:color w:val="555555"/>
          <w:sz w:val="19"/>
          <w:szCs w:val="19"/>
        </w:rPr>
      </w:r>
    </w:p>
    <w:p>
      <w:pPr>
        <w:pStyle w:val="Normal"/>
        <w:spacing w:lineRule="auto" w:line="240"/>
        <w:jc w:val="both"/>
        <w:rPr>
          <w:rFonts w:ascii="Arial" w:hAnsi="Arial" w:cs="Arial"/>
          <w:b/>
          <w:b/>
          <w:bCs/>
          <w:color w:val="555555"/>
          <w:sz w:val="19"/>
          <w:szCs w:val="19"/>
        </w:rPr>
      </w:pPr>
      <w:r>
        <w:rPr>
          <w:rFonts w:cs="Arial" w:ascii="Arial" w:hAnsi="Arial"/>
          <w:b/>
          <w:bCs/>
          <w:color w:val="555555"/>
          <w:sz w:val="19"/>
          <w:szCs w:val="19"/>
        </w:rPr>
        <w:t>La Presidente</w:t>
      </w:r>
    </w:p>
    <w:p>
      <w:pPr>
        <w:pStyle w:val="Normal"/>
        <w:spacing w:lineRule="auto" w:line="240" w:before="0" w:after="160"/>
        <w:jc w:val="both"/>
        <w:rPr/>
      </w:pPr>
      <w:r>
        <w:rPr>
          <w:rFonts w:cs="Arial" w:ascii="Arial" w:hAnsi="Arial"/>
          <w:b/>
          <w:bCs/>
          <w:color w:val="555555"/>
          <w:sz w:val="19"/>
          <w:szCs w:val="19"/>
        </w:rPr>
        <w:t>Sabrina Angelini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LibreOffice/5.4.1.2$Windows_x86 LibreOffice_project/ea7cb86e6eeb2bf3a5af73a8f7777ac570321527</Application>
  <Pages>1</Pages>
  <Words>64</Words>
  <Characters>383</Characters>
  <CharactersWithSpaces>444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2017-10-25T15:23:00Z</dcterms:created>
  <dc:creator>Sabrina</dc:creator>
  <dc:description/>
  <dc:language>it-IT</dc:language>
  <cp:lastModifiedBy/>
  <dcterms:modified xsi:type="dcterms:W3CDTF">2017-10-27T10:57:01Z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